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AB661" w14:textId="77777777" w:rsidR="00BE18D7" w:rsidRDefault="00BE18D7" w:rsidP="00191811">
      <w:pPr>
        <w:rPr>
          <w:rFonts w:ascii="Helvetica Neue" w:hAnsi="Helvetica Neue"/>
          <w:b/>
          <w:bCs/>
          <w:lang w:val="en-MY" w:eastAsia="en-GB"/>
        </w:rPr>
      </w:pPr>
      <w:r>
        <w:rPr>
          <w:rFonts w:ascii="Helvetica Neue" w:hAnsi="Helvetica Neue"/>
          <w:b/>
          <w:bCs/>
          <w:lang w:val="en-MY" w:eastAsia="en-GB"/>
        </w:rPr>
        <w:t>Bible Study 2021</w:t>
      </w:r>
      <w:r>
        <w:rPr>
          <w:rFonts w:ascii="Helvetica Neue" w:hAnsi="Helvetica Neue"/>
          <w:b/>
          <w:bCs/>
          <w:lang w:val="en-MY" w:eastAsia="en-GB"/>
        </w:rPr>
        <w:br/>
      </w:r>
      <w:r w:rsidR="00191811" w:rsidRPr="00191811">
        <w:rPr>
          <w:rFonts w:ascii="Helvetica Neue" w:hAnsi="Helvetica Neue"/>
          <w:b/>
          <w:bCs/>
          <w:lang w:val="en-MY" w:eastAsia="en-GB"/>
        </w:rPr>
        <w:t xml:space="preserve">EPHESIANS </w:t>
      </w:r>
    </w:p>
    <w:p w14:paraId="256E3711" w14:textId="4A83613F" w:rsidR="00191811" w:rsidRPr="00191811" w:rsidRDefault="00BE18D7" w:rsidP="00191811">
      <w:pPr>
        <w:rPr>
          <w:rFonts w:ascii="Helvetica Neue" w:hAnsi="Helvetica Neue"/>
          <w:b/>
          <w:bCs/>
          <w:lang w:val="en-MY" w:eastAsia="en-GB"/>
        </w:rPr>
      </w:pPr>
      <w:r>
        <w:rPr>
          <w:rFonts w:ascii="Helvetica Neue" w:hAnsi="Helvetica Neue"/>
          <w:b/>
          <w:bCs/>
          <w:lang w:val="en-MY" w:eastAsia="en-GB"/>
        </w:rPr>
        <w:t xml:space="preserve">Lesson </w:t>
      </w:r>
      <w:r w:rsidR="00191811" w:rsidRPr="00191811">
        <w:rPr>
          <w:rFonts w:ascii="Helvetica Neue" w:hAnsi="Helvetica Neue"/>
          <w:b/>
          <w:bCs/>
          <w:lang w:val="en-MY" w:eastAsia="en-GB"/>
        </w:rPr>
        <w:t>15</w:t>
      </w:r>
    </w:p>
    <w:p w14:paraId="05C5809A" w14:textId="2D3684E1" w:rsidR="00191811" w:rsidRDefault="00191811" w:rsidP="00191811">
      <w:pPr>
        <w:rPr>
          <w:rFonts w:ascii="Helvetica Neue" w:hAnsi="Helvetica Neue"/>
          <w:lang w:val="en-MY" w:eastAsia="en-GB"/>
        </w:rPr>
      </w:pPr>
    </w:p>
    <w:p w14:paraId="1F948129" w14:textId="77777777" w:rsidR="00BE18D7" w:rsidRDefault="00BE18D7" w:rsidP="00191811">
      <w:pPr>
        <w:rPr>
          <w:rFonts w:ascii="Helvetica Neue" w:hAnsi="Helvetica Neue"/>
          <w:lang w:val="en-MY" w:eastAsia="en-GB"/>
        </w:rPr>
      </w:pPr>
    </w:p>
    <w:p w14:paraId="20EF6C9D" w14:textId="2F08511F" w:rsidR="00191811" w:rsidRPr="00191811" w:rsidRDefault="00191811" w:rsidP="00191811">
      <w:pPr>
        <w:rPr>
          <w:rFonts w:ascii="Helvetica Neue" w:hAnsi="Helvetica Neue"/>
          <w:b/>
          <w:bCs/>
          <w:lang w:val="en-MY" w:eastAsia="en-GB"/>
        </w:rPr>
      </w:pPr>
      <w:r w:rsidRPr="00191811">
        <w:rPr>
          <w:rFonts w:ascii="Helvetica Neue" w:hAnsi="Helvetica Neue"/>
          <w:b/>
          <w:bCs/>
          <w:lang w:val="en-MY" w:eastAsia="en-GB"/>
        </w:rPr>
        <w:t>PAUL THE PRAY-ER</w:t>
      </w:r>
    </w:p>
    <w:p w14:paraId="07F81B4D" w14:textId="77777777" w:rsidR="00063694" w:rsidRDefault="00063694" w:rsidP="00191811">
      <w:pPr>
        <w:rPr>
          <w:rFonts w:ascii="Helvetica Neue" w:hAnsi="Helvetica Neue"/>
          <w:lang w:val="en-MY" w:eastAsia="en-GB"/>
        </w:rPr>
      </w:pPr>
    </w:p>
    <w:p w14:paraId="7177EB27" w14:textId="1995ABC3" w:rsidR="00B64A2B" w:rsidRDefault="00B64A2B" w:rsidP="00191811">
      <w:pPr>
        <w:rPr>
          <w:rFonts w:ascii="Helvetica Neue" w:hAnsi="Helvetica Neue"/>
          <w:lang w:val="en-MY" w:eastAsia="en-GB"/>
        </w:rPr>
      </w:pPr>
      <w:r>
        <w:rPr>
          <w:rFonts w:ascii="Helvetica Neue" w:hAnsi="Helvetica Neue"/>
          <w:lang w:val="en-MY" w:eastAsia="en-GB"/>
        </w:rPr>
        <w:t>3:14,15</w:t>
      </w:r>
      <w:r>
        <w:rPr>
          <w:rFonts w:ascii="Helvetica Neue" w:hAnsi="Helvetica Neue"/>
          <w:b/>
          <w:bCs/>
          <w:i/>
          <w:iCs/>
        </w:rPr>
        <w:t xml:space="preserve"> - P</w:t>
      </w:r>
      <w:r w:rsidR="00191811" w:rsidRPr="00191811">
        <w:rPr>
          <w:rFonts w:ascii="Helvetica Neue" w:hAnsi="Helvetica Neue"/>
          <w:b/>
          <w:bCs/>
          <w:i/>
          <w:iCs/>
        </w:rPr>
        <w:t xml:space="preserve">aul’s </w:t>
      </w:r>
      <w:r w:rsidR="00591726">
        <w:rPr>
          <w:rFonts w:ascii="Helvetica Neue" w:hAnsi="Helvetica Neue"/>
          <w:b/>
          <w:bCs/>
          <w:i/>
          <w:iCs/>
        </w:rPr>
        <w:t>__________</w:t>
      </w:r>
      <w:r w:rsidR="00191811" w:rsidRPr="00191811">
        <w:rPr>
          <w:rFonts w:ascii="Helvetica Neue" w:hAnsi="Helvetica Neue"/>
          <w:b/>
          <w:bCs/>
          <w:i/>
          <w:iCs/>
        </w:rPr>
        <w:t xml:space="preserve"> In Prayer.</w:t>
      </w:r>
      <w:r w:rsidR="00191811" w:rsidRPr="00191811">
        <w:rPr>
          <w:rFonts w:ascii="Helvetica Neue" w:hAnsi="Helvetica Neue"/>
          <w:lang w:val="en-MY" w:eastAsia="en-GB"/>
        </w:rPr>
        <w:t xml:space="preserve"> </w:t>
      </w:r>
      <w:r>
        <w:rPr>
          <w:rFonts w:ascii="Helvetica Neue" w:hAnsi="Helvetica Neue"/>
          <w:lang w:val="en-MY" w:eastAsia="en-GB"/>
        </w:rPr>
        <w:t xml:space="preserve"> </w:t>
      </w:r>
    </w:p>
    <w:p w14:paraId="1148559B" w14:textId="77777777" w:rsidR="00B64A2B" w:rsidRDefault="00B64A2B" w:rsidP="00191811">
      <w:pPr>
        <w:rPr>
          <w:rFonts w:ascii="Helvetica Neue" w:hAnsi="Helvetica Neue"/>
        </w:rPr>
      </w:pPr>
    </w:p>
    <w:p w14:paraId="37C31947" w14:textId="1F2BB812" w:rsidR="00B64A2B" w:rsidRDefault="00B64A2B" w:rsidP="00B64A2B">
      <w:pPr>
        <w:rPr>
          <w:rFonts w:ascii="Helvetica Neue" w:hAnsi="Helvetica Neue"/>
          <w:b/>
          <w:bCs/>
          <w:i/>
          <w:iCs/>
          <w:lang w:val="en-MY" w:eastAsia="en-GB"/>
        </w:rPr>
      </w:pPr>
      <w:r>
        <w:rPr>
          <w:rFonts w:ascii="Helvetica Neue" w:hAnsi="Helvetica Neue"/>
        </w:rPr>
        <w:t>3:</w:t>
      </w:r>
      <w:r w:rsidR="00191811" w:rsidRPr="00191811">
        <w:rPr>
          <w:rFonts w:ascii="Helvetica Neue" w:hAnsi="Helvetica Neue"/>
        </w:rPr>
        <w:t>16-19</w:t>
      </w:r>
      <w:r w:rsidR="00191811" w:rsidRPr="00191811">
        <w:rPr>
          <w:rFonts w:ascii="Helvetica Neue" w:hAnsi="Helvetica Neue"/>
          <w:lang w:val="en-MY" w:eastAsia="en-GB"/>
        </w:rPr>
        <w:t> </w:t>
      </w:r>
      <w:r w:rsidRPr="00B64A2B">
        <w:rPr>
          <w:rFonts w:ascii="Helvetica Neue" w:hAnsi="Helvetica Neue"/>
          <w:b/>
          <w:bCs/>
          <w:lang w:val="en-MY" w:eastAsia="en-GB"/>
        </w:rPr>
        <w:t>-</w:t>
      </w:r>
      <w:r w:rsidR="00191811" w:rsidRPr="00191811">
        <w:rPr>
          <w:rFonts w:ascii="Helvetica Neue" w:hAnsi="Helvetica Neue"/>
          <w:lang w:val="en-MY" w:eastAsia="en-GB"/>
        </w:rPr>
        <w:t> </w:t>
      </w:r>
      <w:r w:rsidRPr="00063694">
        <w:rPr>
          <w:rFonts w:ascii="Helvetica Neue" w:hAnsi="Helvetica Neue"/>
          <w:b/>
          <w:bCs/>
          <w:i/>
          <w:iCs/>
          <w:lang w:val="en-MY" w:eastAsia="en-GB"/>
        </w:rPr>
        <w:t xml:space="preserve">“PAUL’S </w:t>
      </w:r>
      <w:r w:rsidR="00591726">
        <w:rPr>
          <w:rFonts w:ascii="Helvetica Neue" w:hAnsi="Helvetica Neue"/>
          <w:b/>
          <w:bCs/>
          <w:i/>
          <w:iCs/>
          <w:lang w:val="en-MY" w:eastAsia="en-GB"/>
        </w:rPr>
        <w:t>____________</w:t>
      </w:r>
      <w:r w:rsidRPr="00063694">
        <w:rPr>
          <w:rFonts w:ascii="Helvetica Neue" w:hAnsi="Helvetica Neue"/>
          <w:b/>
          <w:bCs/>
          <w:i/>
          <w:iCs/>
          <w:lang w:val="en-MY" w:eastAsia="en-GB"/>
        </w:rPr>
        <w:t xml:space="preserve"> IN PRAYER”</w:t>
      </w:r>
    </w:p>
    <w:p w14:paraId="6B414A87" w14:textId="77777777" w:rsidR="00BE18D7" w:rsidRPr="00063694" w:rsidRDefault="00BE18D7" w:rsidP="00B64A2B">
      <w:pPr>
        <w:rPr>
          <w:rFonts w:ascii="Helvetica Neue" w:hAnsi="Helvetica Neue"/>
          <w:b/>
          <w:bCs/>
          <w:i/>
          <w:iCs/>
          <w:lang w:val="en-MY" w:eastAsia="en-GB"/>
        </w:rPr>
      </w:pPr>
    </w:p>
    <w:p w14:paraId="09F0AE9C" w14:textId="77777777" w:rsidR="00191811" w:rsidRPr="00191811" w:rsidRDefault="00191811" w:rsidP="00191811">
      <w:pPr>
        <w:rPr>
          <w:rFonts w:ascii="Helvetica Neue" w:hAnsi="Helvetica Neue"/>
          <w:lang w:val="en-MY" w:eastAsia="en-GB"/>
        </w:rPr>
      </w:pPr>
    </w:p>
    <w:p w14:paraId="7640A39A" w14:textId="152F99C9" w:rsidR="00191811" w:rsidRPr="00191811" w:rsidRDefault="00191811" w:rsidP="00191811">
      <w:pPr>
        <w:pStyle w:val="ListParagraph"/>
        <w:numPr>
          <w:ilvl w:val="0"/>
          <w:numId w:val="1"/>
        </w:numPr>
        <w:rPr>
          <w:rFonts w:ascii="Helvetica Neue" w:hAnsi="Helvetica Neue"/>
          <w:b/>
          <w:bCs/>
          <w:lang w:val="en-MY" w:eastAsia="en-GB"/>
        </w:rPr>
      </w:pPr>
      <w:bookmarkStart w:id="0" w:name="I_V_16_He_Prays_For_Their_Power"/>
      <w:r w:rsidRPr="00191811">
        <w:rPr>
          <w:rFonts w:ascii="Helvetica Neue" w:hAnsi="Helvetica Neue"/>
          <w:b/>
          <w:bCs/>
          <w:lang w:val="en-MY" w:eastAsia="en-GB"/>
        </w:rPr>
        <w:t xml:space="preserve">HE PRAYS FOR THEIR </w:t>
      </w:r>
      <w:r w:rsidRPr="00063694">
        <w:rPr>
          <w:rFonts w:ascii="Helvetica Neue" w:hAnsi="Helvetica Neue"/>
          <w:b/>
          <w:bCs/>
          <w:lang w:val="en-MY" w:eastAsia="en-GB"/>
        </w:rPr>
        <w:t>SPIRITUAL</w:t>
      </w:r>
      <w:r w:rsidRPr="00191811">
        <w:rPr>
          <w:rFonts w:ascii="Helvetica Neue" w:hAnsi="Helvetica Neue"/>
          <w:b/>
          <w:bCs/>
          <w:lang w:val="en-MY" w:eastAsia="en-GB"/>
        </w:rPr>
        <w:t xml:space="preserve"> </w:t>
      </w:r>
      <w:bookmarkEnd w:id="0"/>
      <w:r w:rsidR="00591726">
        <w:rPr>
          <w:rFonts w:ascii="Helvetica Neue" w:hAnsi="Helvetica Neue"/>
          <w:b/>
          <w:bCs/>
          <w:lang w:val="en-MY" w:eastAsia="en-GB"/>
        </w:rPr>
        <w:t>____________</w:t>
      </w:r>
      <w:r w:rsidRPr="00191811">
        <w:rPr>
          <w:rFonts w:ascii="Helvetica Neue" w:hAnsi="Helvetica Neue"/>
          <w:b/>
          <w:bCs/>
          <w:lang w:val="en-MY" w:eastAsia="en-GB"/>
        </w:rPr>
        <w:t xml:space="preserve"> (v.16)</w:t>
      </w:r>
    </w:p>
    <w:p w14:paraId="2B928354" w14:textId="77777777" w:rsidR="00191811" w:rsidRPr="00191811" w:rsidRDefault="00191811" w:rsidP="00191811">
      <w:pPr>
        <w:ind w:left="360"/>
        <w:rPr>
          <w:rFonts w:ascii="Helvetica Neue" w:hAnsi="Helvetica Neue"/>
          <w:lang w:val="en-MY" w:eastAsia="en-GB"/>
        </w:rPr>
      </w:pPr>
    </w:p>
    <w:p w14:paraId="28D15005" w14:textId="5308768C" w:rsidR="00191811" w:rsidRDefault="00B64A2B" w:rsidP="00BE18D7">
      <w:pPr>
        <w:ind w:left="709"/>
        <w:rPr>
          <w:rFonts w:ascii="Helvetica Neue" w:hAnsi="Helvetica Neue"/>
          <w:lang w:val="en-MY" w:eastAsia="en-GB"/>
        </w:rPr>
      </w:pPr>
      <w:r>
        <w:rPr>
          <w:rFonts w:ascii="Helvetica Neue" w:hAnsi="Helvetica Neue"/>
          <w:lang w:val="en-MY" w:eastAsia="en-GB"/>
        </w:rPr>
        <w:t xml:space="preserve">The </w:t>
      </w:r>
      <w:r w:rsidR="00191811" w:rsidRPr="00191811">
        <w:rPr>
          <w:rFonts w:ascii="Helvetica Neue" w:hAnsi="Helvetica Neue"/>
          <w:lang w:val="en-MY" w:eastAsia="en-GB"/>
        </w:rPr>
        <w:t xml:space="preserve">word </w:t>
      </w:r>
      <w:r w:rsidR="00191811" w:rsidRPr="00191811">
        <w:rPr>
          <w:rFonts w:ascii="Helvetica Neue" w:hAnsi="Helvetica Neue"/>
        </w:rPr>
        <w:t>“</w:t>
      </w:r>
      <w:r w:rsidR="00191811" w:rsidRPr="00191811">
        <w:rPr>
          <w:rFonts w:ascii="Helvetica Neue" w:hAnsi="Helvetica Neue"/>
          <w:b/>
          <w:bCs/>
          <w:i/>
          <w:iCs/>
        </w:rPr>
        <w:t>might</w:t>
      </w:r>
      <w:r w:rsidR="00191811" w:rsidRPr="00191811">
        <w:rPr>
          <w:rFonts w:ascii="Helvetica Neue" w:hAnsi="Helvetica Neue"/>
        </w:rPr>
        <w:t>” comes from the Greek word that gives us our English words “</w:t>
      </w:r>
      <w:r w:rsidR="00191811" w:rsidRPr="00191811">
        <w:rPr>
          <w:rFonts w:ascii="Helvetica Neue" w:hAnsi="Helvetica Neue"/>
          <w:b/>
          <w:bCs/>
          <w:i/>
          <w:iCs/>
        </w:rPr>
        <w:t>dynamite and dynamo</w:t>
      </w:r>
      <w:r w:rsidR="00191811" w:rsidRPr="00191811">
        <w:rPr>
          <w:rFonts w:ascii="Helvetica Neue" w:hAnsi="Helvetica Neue"/>
        </w:rPr>
        <w:t xml:space="preserve">.” </w:t>
      </w:r>
      <w:r w:rsidR="00191811" w:rsidRPr="00191811">
        <w:rPr>
          <w:rFonts w:ascii="Helvetica Neue" w:hAnsi="Helvetica Neue"/>
          <w:lang w:val="en-MY" w:eastAsia="en-GB"/>
        </w:rPr>
        <w:t xml:space="preserve">The word also refers to </w:t>
      </w:r>
      <w:r w:rsidR="00191811" w:rsidRPr="00191811">
        <w:rPr>
          <w:rFonts w:ascii="Helvetica Neue" w:hAnsi="Helvetica Neue"/>
        </w:rPr>
        <w:t>“</w:t>
      </w:r>
      <w:r w:rsidR="00191811" w:rsidRPr="00191811">
        <w:rPr>
          <w:rFonts w:ascii="Helvetica Neue" w:hAnsi="Helvetica Neue"/>
          <w:b/>
          <w:bCs/>
          <w:i/>
          <w:iCs/>
        </w:rPr>
        <w:t>moral power and excellence of soul</w:t>
      </w:r>
      <w:r w:rsidR="00191811" w:rsidRPr="00191811">
        <w:rPr>
          <w:rFonts w:ascii="Helvetica Neue" w:hAnsi="Helvetica Neue"/>
        </w:rPr>
        <w:t xml:space="preserve">.” </w:t>
      </w:r>
    </w:p>
    <w:p w14:paraId="039D51CC" w14:textId="77777777" w:rsidR="00191811" w:rsidRPr="00191811" w:rsidRDefault="00191811" w:rsidP="00BE18D7">
      <w:pPr>
        <w:ind w:left="709"/>
        <w:rPr>
          <w:rFonts w:ascii="Helvetica Neue" w:hAnsi="Helvetica Neue"/>
          <w:lang w:val="en-MY" w:eastAsia="en-GB"/>
        </w:rPr>
      </w:pPr>
    </w:p>
    <w:p w14:paraId="33ABC086" w14:textId="3D07CBDD" w:rsidR="00191811" w:rsidRPr="00EB0121" w:rsidRDefault="00191811" w:rsidP="00BE18D7">
      <w:pPr>
        <w:ind w:left="709"/>
        <w:rPr>
          <w:rFonts w:ascii="Helvetica Neue" w:hAnsi="Helvetica Neue"/>
          <w:lang w:val="en-MY" w:eastAsia="en-GB"/>
        </w:rPr>
      </w:pPr>
      <w:r w:rsidRPr="00191811">
        <w:rPr>
          <w:rFonts w:ascii="Helvetica Neue" w:hAnsi="Helvetica Neue"/>
          <w:b/>
          <w:bCs/>
          <w:i/>
          <w:iCs/>
          <w:lang w:val="en-MY" w:eastAsia="en-GB"/>
        </w:rPr>
        <w:t>A.  </w:t>
      </w:r>
      <w:r w:rsidRPr="00191811">
        <w:rPr>
          <w:rFonts w:ascii="Helvetica Neue" w:hAnsi="Helvetica Neue"/>
          <w:b/>
          <w:bCs/>
          <w:i/>
          <w:iCs/>
        </w:rPr>
        <w:t xml:space="preserve">The </w:t>
      </w:r>
      <w:r w:rsidR="00BE18D7">
        <w:rPr>
          <w:rFonts w:ascii="Helvetica Neue" w:hAnsi="Helvetica Neue"/>
          <w:b/>
          <w:bCs/>
          <w:i/>
          <w:iCs/>
          <w:u w:val="single"/>
        </w:rPr>
        <w:t>______________</w:t>
      </w:r>
      <w:r w:rsidRPr="00191811">
        <w:rPr>
          <w:rFonts w:ascii="Helvetica Neue" w:hAnsi="Helvetica Neue"/>
          <w:b/>
          <w:bCs/>
          <w:i/>
          <w:iCs/>
        </w:rPr>
        <w:t xml:space="preserve"> Of This Power </w:t>
      </w:r>
      <w:r w:rsidR="00EB0121">
        <w:rPr>
          <w:rFonts w:ascii="Helvetica Neue" w:hAnsi="Helvetica Neue"/>
          <w:b/>
          <w:bCs/>
        </w:rPr>
        <w:t xml:space="preserve">– </w:t>
      </w:r>
      <w:r w:rsidR="00EB0121">
        <w:rPr>
          <w:rFonts w:ascii="Helvetica Neue" w:hAnsi="Helvetica Neue"/>
        </w:rPr>
        <w:t>The “</w:t>
      </w:r>
      <w:r w:rsidR="00EB0121" w:rsidRPr="00EB0121">
        <w:rPr>
          <w:rFonts w:ascii="Helvetica Neue" w:hAnsi="Helvetica Neue"/>
          <w:i/>
          <w:iCs/>
        </w:rPr>
        <w:t>INNER MAN</w:t>
      </w:r>
      <w:r w:rsidR="00EB0121">
        <w:rPr>
          <w:rFonts w:ascii="Helvetica Neue" w:hAnsi="Helvetica Neue"/>
        </w:rPr>
        <w:t>”</w:t>
      </w:r>
    </w:p>
    <w:p w14:paraId="7A36A083" w14:textId="069135BF" w:rsidR="00191811" w:rsidRPr="00191811" w:rsidRDefault="00191811" w:rsidP="00BE18D7">
      <w:pPr>
        <w:ind w:left="709"/>
        <w:rPr>
          <w:rFonts w:ascii="Helvetica Neue" w:hAnsi="Helvetica Neue"/>
          <w:lang w:val="en-MY" w:eastAsia="en-GB"/>
        </w:rPr>
      </w:pPr>
      <w:r w:rsidRPr="00191811">
        <w:rPr>
          <w:rFonts w:ascii="Helvetica Neue" w:hAnsi="Helvetica Neue"/>
          <w:lang w:val="en-MY" w:eastAsia="en-GB"/>
        </w:rPr>
        <w:t>  </w:t>
      </w:r>
    </w:p>
    <w:p w14:paraId="1CB8BCB3" w14:textId="6C78907A" w:rsidR="00EB0121" w:rsidRPr="00191811" w:rsidRDefault="00191811" w:rsidP="00BE18D7">
      <w:pPr>
        <w:ind w:left="709"/>
        <w:rPr>
          <w:rFonts w:ascii="Helvetica Neue" w:hAnsi="Helvetica Neue"/>
          <w:lang w:val="en-MY" w:eastAsia="en-GB"/>
        </w:rPr>
      </w:pPr>
      <w:r w:rsidRPr="00191811">
        <w:rPr>
          <w:rFonts w:ascii="Helvetica Neue" w:hAnsi="Helvetica Neue"/>
          <w:b/>
          <w:bCs/>
          <w:i/>
          <w:iCs/>
          <w:lang w:val="en-MY" w:eastAsia="en-GB"/>
        </w:rPr>
        <w:t>B.  </w:t>
      </w:r>
      <w:r w:rsidRPr="00191811">
        <w:rPr>
          <w:rFonts w:ascii="Helvetica Neue" w:hAnsi="Helvetica Neue"/>
          <w:b/>
          <w:bCs/>
          <w:i/>
          <w:iCs/>
        </w:rPr>
        <w:t xml:space="preserve">The </w:t>
      </w:r>
      <w:r w:rsidR="00BE18D7">
        <w:rPr>
          <w:rFonts w:ascii="Helvetica Neue" w:hAnsi="Helvetica Neue"/>
          <w:b/>
          <w:bCs/>
          <w:i/>
          <w:iCs/>
          <w:u w:val="single"/>
        </w:rPr>
        <w:t>______________</w:t>
      </w:r>
      <w:r w:rsidRPr="00191811">
        <w:rPr>
          <w:rFonts w:ascii="Helvetica Neue" w:hAnsi="Helvetica Neue"/>
          <w:b/>
          <w:bCs/>
          <w:i/>
          <w:iCs/>
        </w:rPr>
        <w:t xml:space="preserve"> Of This Power</w:t>
      </w:r>
      <w:r w:rsidRPr="00191811">
        <w:rPr>
          <w:rFonts w:ascii="Helvetica Neue" w:hAnsi="Helvetica Neue"/>
        </w:rPr>
        <w:t> </w:t>
      </w:r>
      <w:r w:rsidR="00EB0121">
        <w:rPr>
          <w:rFonts w:ascii="Helvetica Neue" w:hAnsi="Helvetica Neue"/>
        </w:rPr>
        <w:t xml:space="preserve">– </w:t>
      </w:r>
      <w:r w:rsidRPr="00191811">
        <w:rPr>
          <w:rFonts w:ascii="Helvetica Neue" w:hAnsi="Helvetica Neue"/>
        </w:rPr>
        <w:t>“</w:t>
      </w:r>
      <w:r w:rsidRPr="00EB0121">
        <w:rPr>
          <w:rFonts w:ascii="Helvetica Neue" w:hAnsi="Helvetica Neue"/>
          <w:i/>
          <w:iCs/>
        </w:rPr>
        <w:t xml:space="preserve">according to the </w:t>
      </w:r>
      <w:r w:rsidR="00EB0121">
        <w:rPr>
          <w:rFonts w:ascii="Helvetica Neue" w:hAnsi="Helvetica Neue"/>
          <w:i/>
          <w:iCs/>
        </w:rPr>
        <w:t>RICHES</w:t>
      </w:r>
      <w:r w:rsidRPr="00EB0121">
        <w:rPr>
          <w:rFonts w:ascii="Helvetica Neue" w:hAnsi="Helvetica Neue"/>
          <w:i/>
          <w:iCs/>
        </w:rPr>
        <w:t xml:space="preserve"> of His glory</w:t>
      </w:r>
      <w:r w:rsidRPr="00191811">
        <w:rPr>
          <w:rFonts w:ascii="Helvetica Neue" w:hAnsi="Helvetica Neue"/>
        </w:rPr>
        <w:t xml:space="preserve">.” </w:t>
      </w:r>
    </w:p>
    <w:p w14:paraId="509C0D48" w14:textId="0720CD76" w:rsidR="00191811" w:rsidRDefault="00191811" w:rsidP="00BE18D7">
      <w:pPr>
        <w:ind w:left="709"/>
        <w:rPr>
          <w:rFonts w:ascii="Helvetica Neue" w:hAnsi="Helvetica Neue"/>
          <w:lang w:val="en-MY" w:eastAsia="en-GB"/>
        </w:rPr>
      </w:pPr>
      <w:r w:rsidRPr="00191811">
        <w:rPr>
          <w:rFonts w:ascii="Helvetica Neue" w:hAnsi="Helvetica Neue"/>
          <w:lang w:val="en-MY" w:eastAsia="en-GB"/>
        </w:rPr>
        <w:t>be able to experience the full benefit of their relationship with the Lord.</w:t>
      </w:r>
    </w:p>
    <w:p w14:paraId="0D239538" w14:textId="77777777" w:rsidR="00191811" w:rsidRPr="00191811" w:rsidRDefault="00191811" w:rsidP="00BE18D7">
      <w:pPr>
        <w:ind w:left="709"/>
        <w:rPr>
          <w:rFonts w:ascii="Helvetica Neue" w:hAnsi="Helvetica Neue"/>
          <w:lang w:val="en-MY" w:eastAsia="en-GB"/>
        </w:rPr>
      </w:pPr>
    </w:p>
    <w:p w14:paraId="11D03209" w14:textId="2314FE89" w:rsidR="00191811" w:rsidRPr="00191811" w:rsidRDefault="00191811" w:rsidP="00BE18D7">
      <w:pPr>
        <w:ind w:left="709"/>
        <w:rPr>
          <w:rFonts w:ascii="Helvetica Neue" w:hAnsi="Helvetica Neue"/>
          <w:lang w:val="en-MY" w:eastAsia="en-GB"/>
        </w:rPr>
      </w:pPr>
      <w:r w:rsidRPr="00191811">
        <w:rPr>
          <w:rFonts w:ascii="Helvetica Neue" w:hAnsi="Helvetica Neue"/>
          <w:b/>
          <w:bCs/>
          <w:i/>
          <w:iCs/>
          <w:shd w:val="clear" w:color="auto" w:fill="FFFFFF"/>
          <w:lang w:val="en-MY" w:eastAsia="en-GB"/>
        </w:rPr>
        <w:t>C.  </w:t>
      </w:r>
      <w:r w:rsidRPr="00191811">
        <w:rPr>
          <w:rFonts w:ascii="Helvetica Neue" w:hAnsi="Helvetica Neue"/>
          <w:b/>
          <w:bCs/>
          <w:i/>
          <w:iCs/>
        </w:rPr>
        <w:t xml:space="preserve">The </w:t>
      </w:r>
      <w:r w:rsidR="00BE18D7">
        <w:rPr>
          <w:rFonts w:ascii="Helvetica Neue" w:hAnsi="Helvetica Neue"/>
          <w:b/>
          <w:bCs/>
          <w:i/>
          <w:iCs/>
          <w:u w:val="single"/>
        </w:rPr>
        <w:t>________________</w:t>
      </w:r>
      <w:r w:rsidRPr="00191811">
        <w:rPr>
          <w:rFonts w:ascii="Helvetica Neue" w:hAnsi="Helvetica Neue"/>
          <w:b/>
          <w:bCs/>
          <w:i/>
          <w:iCs/>
        </w:rPr>
        <w:t xml:space="preserve"> Of This Power</w:t>
      </w:r>
      <w:r w:rsidRPr="00191811">
        <w:rPr>
          <w:rFonts w:ascii="Helvetica Neue" w:hAnsi="Helvetica Neue"/>
        </w:rPr>
        <w:t> - Paul prays that the “</w:t>
      </w:r>
      <w:r w:rsidRPr="00191811">
        <w:rPr>
          <w:rFonts w:ascii="Helvetica Neue" w:hAnsi="Helvetica Neue"/>
          <w:b/>
          <w:bCs/>
        </w:rPr>
        <w:t>inner man</w:t>
      </w:r>
      <w:r w:rsidRPr="00191811">
        <w:rPr>
          <w:rFonts w:ascii="Helvetica Neue" w:hAnsi="Helvetica Neue"/>
        </w:rPr>
        <w:t>” might be “</w:t>
      </w:r>
      <w:r w:rsidRPr="00191811">
        <w:rPr>
          <w:rFonts w:ascii="Helvetica Neue" w:hAnsi="Helvetica Neue"/>
          <w:b/>
          <w:bCs/>
          <w:i/>
          <w:iCs/>
        </w:rPr>
        <w:t>strengthened with might by His Spirit</w:t>
      </w:r>
      <w:r w:rsidRPr="00191811">
        <w:rPr>
          <w:rFonts w:ascii="Helvetica Neue" w:hAnsi="Helvetica Neue"/>
        </w:rPr>
        <w:t xml:space="preserve">” </w:t>
      </w:r>
      <w:r w:rsidRPr="00191811">
        <w:rPr>
          <w:rFonts w:ascii="Helvetica Neue" w:hAnsi="Helvetica Neue"/>
          <w:shd w:val="clear" w:color="auto" w:fill="FFFFFF"/>
          <w:lang w:val="en-MY" w:eastAsia="en-GB"/>
        </w:rPr>
        <w:t>The power of God in our lives can only come from one place, the Holy Spirit. When He comes into a life, He comes in with power. What does it for the “</w:t>
      </w:r>
      <w:r w:rsidRPr="00191811">
        <w:rPr>
          <w:rFonts w:ascii="Helvetica Neue" w:hAnsi="Helvetica Neue"/>
          <w:b/>
          <w:bCs/>
        </w:rPr>
        <w:t>inner man</w:t>
      </w:r>
      <w:r w:rsidRPr="00191811">
        <w:rPr>
          <w:rFonts w:ascii="Helvetica Neue" w:hAnsi="Helvetica Neue"/>
          <w:shd w:val="clear" w:color="auto" w:fill="FFFFFF"/>
          <w:lang w:val="en-MY" w:eastAsia="en-GB"/>
        </w:rPr>
        <w:t>” to be empowered by God? It means that our spirits come under the complete control of the Holy Spirit. It means that we yield to His control, His will, His power, for His glory. When that happens, the “</w:t>
      </w:r>
      <w:r w:rsidRPr="00191811">
        <w:rPr>
          <w:rFonts w:ascii="Helvetica Neue" w:hAnsi="Helvetica Neue"/>
          <w:b/>
          <w:bCs/>
        </w:rPr>
        <w:t xml:space="preserve">inner man” </w:t>
      </w:r>
      <w:r w:rsidRPr="00191811">
        <w:rPr>
          <w:rFonts w:ascii="Helvetica Neue" w:hAnsi="Helvetica Neue"/>
          <w:shd w:val="clear" w:color="auto" w:fill="FFFFFF"/>
          <w:lang w:val="en-MY" w:eastAsia="en-GB"/>
        </w:rPr>
        <w:t>grows stronger and is more able to live a life that is pleasing to the Lord. It is only when we yield to the Spirit and let Him control the inner man that we succeed in living to the glory of God.</w:t>
      </w:r>
    </w:p>
    <w:p w14:paraId="1EACC1B8" w14:textId="42D4FB87" w:rsidR="00191811" w:rsidRDefault="00191811" w:rsidP="00191811">
      <w:pPr>
        <w:rPr>
          <w:rFonts w:ascii="Helvetica Neue" w:hAnsi="Helvetica Neue"/>
          <w:lang w:val="en-MY" w:eastAsia="en-GB"/>
        </w:rPr>
      </w:pPr>
    </w:p>
    <w:p w14:paraId="7FC245D4" w14:textId="77777777" w:rsidR="00BE18D7" w:rsidRPr="00191811" w:rsidRDefault="00BE18D7" w:rsidP="00191811">
      <w:pPr>
        <w:rPr>
          <w:rFonts w:ascii="Helvetica Neue" w:hAnsi="Helvetica Neue"/>
          <w:lang w:val="en-MY" w:eastAsia="en-GB"/>
        </w:rPr>
      </w:pPr>
    </w:p>
    <w:p w14:paraId="1B8614C0" w14:textId="11723BB9" w:rsidR="00191811" w:rsidRPr="00191811" w:rsidRDefault="00191811" w:rsidP="00191811">
      <w:pPr>
        <w:pStyle w:val="ListParagraph"/>
        <w:numPr>
          <w:ilvl w:val="0"/>
          <w:numId w:val="1"/>
        </w:numPr>
        <w:rPr>
          <w:rFonts w:ascii="Helvetica Neue" w:hAnsi="Helvetica Neue"/>
          <w:lang w:val="en-MY" w:eastAsia="en-GB"/>
        </w:rPr>
      </w:pPr>
      <w:bookmarkStart w:id="1" w:name="II_V_1719a_He_Prays_For_Their_Passion"/>
      <w:r w:rsidRPr="00191811">
        <w:rPr>
          <w:rFonts w:ascii="Helvetica Neue" w:hAnsi="Helvetica Neue"/>
          <w:b/>
          <w:bCs/>
        </w:rPr>
        <w:t xml:space="preserve">HE PRAYS FOR THEIR SPIRITUAL </w:t>
      </w:r>
      <w:bookmarkEnd w:id="1"/>
      <w:r w:rsidR="00BE18D7">
        <w:rPr>
          <w:rFonts w:ascii="Helvetica Neue" w:hAnsi="Helvetica Neue"/>
          <w:b/>
          <w:bCs/>
          <w:i/>
          <w:iCs/>
          <w:u w:val="single"/>
        </w:rPr>
        <w:t>______________</w:t>
      </w:r>
      <w:r w:rsidRPr="00191811">
        <w:rPr>
          <w:rFonts w:ascii="Helvetica Neue" w:hAnsi="Helvetica Neue"/>
          <w:b/>
          <w:bCs/>
        </w:rPr>
        <w:t xml:space="preserve"> (vv.17-19a)</w:t>
      </w:r>
    </w:p>
    <w:p w14:paraId="57CD54CA" w14:textId="77777777" w:rsidR="00191811" w:rsidRDefault="00191811" w:rsidP="00191811">
      <w:pPr>
        <w:rPr>
          <w:rFonts w:ascii="Helvetica Neue" w:hAnsi="Helvetica Neue"/>
          <w:lang w:val="en-MY" w:eastAsia="en-GB"/>
        </w:rPr>
      </w:pPr>
    </w:p>
    <w:p w14:paraId="01D6C5B2" w14:textId="6D28F85F" w:rsidR="00191811" w:rsidRPr="00191811" w:rsidRDefault="00191811" w:rsidP="00BE18D7">
      <w:pPr>
        <w:ind w:left="709"/>
        <w:rPr>
          <w:rFonts w:ascii="Helvetica Neue" w:hAnsi="Helvetica Neue"/>
          <w:lang w:val="en-MY" w:eastAsia="en-GB"/>
        </w:rPr>
      </w:pPr>
      <w:r w:rsidRPr="00191811">
        <w:rPr>
          <w:rFonts w:ascii="Helvetica Neue" w:hAnsi="Helvetica Neue"/>
          <w:lang w:val="en-MY" w:eastAsia="en-GB"/>
        </w:rPr>
        <w:t>Paul now turns from praying for their spiritual power to praying for their spiritual passion. His prayer is for these believers to be filled with the love of God that manifests itself in love for God and for others. Notice with me the ways Paul prayed for their spiritual love lives.</w:t>
      </w:r>
    </w:p>
    <w:p w14:paraId="13669573" w14:textId="77777777" w:rsidR="00191811" w:rsidRDefault="00191811" w:rsidP="00BE18D7">
      <w:pPr>
        <w:ind w:left="709"/>
        <w:rPr>
          <w:rFonts w:ascii="Helvetica Neue" w:hAnsi="Helvetica Neue"/>
          <w:lang w:val="en-MY" w:eastAsia="en-GB"/>
        </w:rPr>
      </w:pPr>
    </w:p>
    <w:p w14:paraId="0D12B037" w14:textId="6C552904" w:rsidR="00191811" w:rsidRDefault="00191811" w:rsidP="00BE18D7">
      <w:pPr>
        <w:pStyle w:val="ListParagraph"/>
        <w:numPr>
          <w:ilvl w:val="0"/>
          <w:numId w:val="3"/>
        </w:numPr>
        <w:ind w:left="709" w:firstLine="66"/>
        <w:rPr>
          <w:rFonts w:ascii="Helvetica Neue" w:hAnsi="Helvetica Neue"/>
          <w:lang w:val="en-MY" w:eastAsia="en-GB"/>
        </w:rPr>
      </w:pPr>
      <w:r w:rsidRPr="00191811">
        <w:rPr>
          <w:rFonts w:ascii="Helvetica Neue" w:hAnsi="Helvetica Neue"/>
          <w:b/>
          <w:bCs/>
          <w:i/>
          <w:iCs/>
          <w:lang w:val="en-MY" w:eastAsia="en-GB"/>
        </w:rPr>
        <w:t>V. 17a  </w:t>
      </w:r>
      <w:proofErr w:type="gramStart"/>
      <w:r w:rsidRPr="00191811">
        <w:rPr>
          <w:rFonts w:ascii="Helvetica Neue" w:hAnsi="Helvetica Neue"/>
          <w:b/>
          <w:bCs/>
          <w:i/>
          <w:iCs/>
        </w:rPr>
        <w:t>The</w:t>
      </w:r>
      <w:proofErr w:type="gramEnd"/>
      <w:r w:rsidRPr="00191811">
        <w:rPr>
          <w:rFonts w:ascii="Helvetica Neue" w:hAnsi="Helvetica Neue"/>
          <w:b/>
          <w:bCs/>
          <w:i/>
          <w:iCs/>
        </w:rPr>
        <w:t xml:space="preserve"> </w:t>
      </w:r>
      <w:r w:rsidR="00BE18D7">
        <w:rPr>
          <w:rFonts w:ascii="Helvetica Neue" w:hAnsi="Helvetica Neue"/>
          <w:b/>
          <w:bCs/>
          <w:i/>
          <w:iCs/>
          <w:u w:val="single"/>
        </w:rPr>
        <w:t xml:space="preserve">______________ </w:t>
      </w:r>
      <w:r w:rsidRPr="00191811">
        <w:rPr>
          <w:rFonts w:ascii="Helvetica Neue" w:hAnsi="Helvetica Neue"/>
          <w:b/>
          <w:bCs/>
          <w:i/>
          <w:iCs/>
        </w:rPr>
        <w:t>Of This Passion</w:t>
      </w:r>
      <w:r w:rsidRPr="00191811">
        <w:rPr>
          <w:rFonts w:ascii="Helvetica Neue" w:hAnsi="Helvetica Neue"/>
        </w:rPr>
        <w:t> - He prayed that “</w:t>
      </w:r>
      <w:r w:rsidRPr="00191811">
        <w:rPr>
          <w:rFonts w:ascii="Helvetica Neue" w:hAnsi="Helvetica Neue"/>
          <w:b/>
          <w:bCs/>
          <w:i/>
          <w:iCs/>
        </w:rPr>
        <w:t>Christ may dwell in your hearts by faith.</w:t>
      </w:r>
      <w:r w:rsidRPr="00191811">
        <w:rPr>
          <w:rFonts w:ascii="Helvetica Neue" w:hAnsi="Helvetica Neue"/>
        </w:rPr>
        <w:t>”</w:t>
      </w:r>
      <w:r w:rsidRPr="00191811">
        <w:rPr>
          <w:rFonts w:ascii="Helvetica Neue" w:hAnsi="Helvetica Neue"/>
          <w:lang w:val="en-MY" w:eastAsia="en-GB"/>
        </w:rPr>
        <w:t xml:space="preserve"> He is not praying that they would be saved; they already were. When a sinner is saved, the Lord takes up residence in the new </w:t>
      </w:r>
      <w:r w:rsidRPr="00191811">
        <w:rPr>
          <w:rFonts w:ascii="Helvetica Neue" w:hAnsi="Helvetica Neue"/>
          <w:lang w:val="en-MY" w:eastAsia="en-GB"/>
        </w:rPr>
        <w:lastRenderedPageBreak/>
        <w:t xml:space="preserve">believer’s heart. The word </w:t>
      </w:r>
      <w:r w:rsidRPr="00191811">
        <w:rPr>
          <w:rFonts w:ascii="Helvetica Neue" w:hAnsi="Helvetica Neue"/>
        </w:rPr>
        <w:t>“</w:t>
      </w:r>
      <w:r w:rsidRPr="00191811">
        <w:rPr>
          <w:rFonts w:ascii="Helvetica Neue" w:hAnsi="Helvetica Neue"/>
          <w:b/>
          <w:bCs/>
          <w:i/>
          <w:iCs/>
        </w:rPr>
        <w:t>dwell</w:t>
      </w:r>
      <w:r w:rsidRPr="00191811">
        <w:rPr>
          <w:rFonts w:ascii="Helvetica Neue" w:hAnsi="Helvetica Neue"/>
        </w:rPr>
        <w:t>” means “</w:t>
      </w:r>
      <w:r w:rsidRPr="00191811">
        <w:rPr>
          <w:rFonts w:ascii="Helvetica Neue" w:hAnsi="Helvetica Neue"/>
          <w:b/>
          <w:bCs/>
          <w:i/>
          <w:iCs/>
        </w:rPr>
        <w:t>to settle down; to be at home.” It is the idea of someone being “comfortable in a home.”</w:t>
      </w:r>
      <w:r w:rsidRPr="00191811">
        <w:rPr>
          <w:rFonts w:ascii="Helvetica Neue" w:hAnsi="Helvetica Neue"/>
          <w:lang w:val="en-MY" w:eastAsia="en-GB"/>
        </w:rPr>
        <w:t xml:space="preserve"> The idea here is that Christ will not be comfortable in the house of our hearts until our hearts are controlled by the Spirit of God. He lives in our hearts from the moment we trust Him as </w:t>
      </w:r>
      <w:proofErr w:type="spellStart"/>
      <w:r w:rsidRPr="00191811">
        <w:rPr>
          <w:rFonts w:ascii="Helvetica Neue" w:hAnsi="Helvetica Neue"/>
          <w:lang w:val="en-MY" w:eastAsia="en-GB"/>
        </w:rPr>
        <w:t>Savior</w:t>
      </w:r>
      <w:proofErr w:type="spellEnd"/>
      <w:r w:rsidRPr="00191811">
        <w:rPr>
          <w:rFonts w:ascii="Helvetica Neue" w:hAnsi="Helvetica Neue"/>
          <w:lang w:val="en-MY" w:eastAsia="en-GB"/>
        </w:rPr>
        <w:t>, but He will not be “</w:t>
      </w:r>
      <w:r w:rsidRPr="00191811">
        <w:rPr>
          <w:rFonts w:ascii="Helvetica Neue" w:hAnsi="Helvetica Neue"/>
          <w:b/>
          <w:bCs/>
          <w:i/>
          <w:iCs/>
          <w:lang w:val="en-MY" w:eastAsia="en-GB"/>
        </w:rPr>
        <w:t>at home</w:t>
      </w:r>
      <w:r w:rsidRPr="00191811">
        <w:rPr>
          <w:rFonts w:ascii="Helvetica Neue" w:hAnsi="Helvetica Neue"/>
          <w:lang w:val="en-MY" w:eastAsia="en-GB"/>
        </w:rPr>
        <w:t>” there until the Spirit of God controls that heart.</w:t>
      </w:r>
    </w:p>
    <w:p w14:paraId="6F36B5FB" w14:textId="77777777" w:rsidR="00191811" w:rsidRPr="00191811" w:rsidRDefault="00191811" w:rsidP="00BE18D7">
      <w:pPr>
        <w:pStyle w:val="ListParagraph"/>
        <w:ind w:left="709"/>
        <w:rPr>
          <w:rFonts w:ascii="Helvetica Neue" w:hAnsi="Helvetica Neue"/>
          <w:lang w:val="en-MY" w:eastAsia="en-GB"/>
        </w:rPr>
      </w:pPr>
    </w:p>
    <w:p w14:paraId="40C033C2" w14:textId="47AD7D55" w:rsidR="00191811" w:rsidRPr="00191811" w:rsidRDefault="00191811" w:rsidP="00BE18D7">
      <w:pPr>
        <w:ind w:left="709"/>
        <w:rPr>
          <w:rFonts w:ascii="Helvetica Neue" w:hAnsi="Helvetica Neue"/>
          <w:lang w:val="en-MY" w:eastAsia="en-GB"/>
        </w:rPr>
      </w:pPr>
      <w:r w:rsidRPr="00191811">
        <w:rPr>
          <w:rFonts w:ascii="Helvetica Neue" w:hAnsi="Helvetica Neue"/>
          <w:shd w:val="clear" w:color="auto" w:fill="FFFFFF"/>
          <w:lang w:val="en-MY" w:eastAsia="en-GB"/>
        </w:rPr>
        <w:t>B. </w:t>
      </w:r>
      <w:r>
        <w:rPr>
          <w:rFonts w:ascii="Helvetica Neue" w:hAnsi="Helvetica Neue"/>
          <w:shd w:val="clear" w:color="auto" w:fill="FFFFFF"/>
          <w:lang w:val="en-MY" w:eastAsia="en-GB"/>
        </w:rPr>
        <w:t xml:space="preserve">    </w:t>
      </w:r>
      <w:r w:rsidRPr="00191811">
        <w:rPr>
          <w:rFonts w:ascii="Helvetica Neue" w:hAnsi="Helvetica Neue"/>
          <w:shd w:val="clear" w:color="auto" w:fill="FFFFFF"/>
          <w:lang w:val="en-MY" w:eastAsia="en-GB"/>
        </w:rPr>
        <w:t> </w:t>
      </w:r>
      <w:r w:rsidRPr="00191811">
        <w:rPr>
          <w:rFonts w:ascii="Helvetica Neue" w:hAnsi="Helvetica Neue"/>
          <w:b/>
          <w:bCs/>
          <w:i/>
          <w:iCs/>
          <w:shd w:val="clear" w:color="auto" w:fill="FFFFFF"/>
          <w:lang w:val="en-MY" w:eastAsia="en-GB"/>
        </w:rPr>
        <w:t>V. 17b  </w:t>
      </w:r>
      <w:proofErr w:type="gramStart"/>
      <w:r w:rsidRPr="00191811">
        <w:rPr>
          <w:rFonts w:ascii="Helvetica Neue" w:hAnsi="Helvetica Neue"/>
          <w:b/>
          <w:bCs/>
          <w:i/>
          <w:iCs/>
        </w:rPr>
        <w:t>The</w:t>
      </w:r>
      <w:proofErr w:type="gramEnd"/>
      <w:r w:rsidRPr="00191811">
        <w:rPr>
          <w:rFonts w:ascii="Helvetica Neue" w:hAnsi="Helvetica Neue"/>
          <w:b/>
          <w:bCs/>
          <w:i/>
          <w:iCs/>
        </w:rPr>
        <w:t xml:space="preserve"> </w:t>
      </w:r>
      <w:r w:rsidR="00BE18D7">
        <w:rPr>
          <w:rFonts w:ascii="Helvetica Neue" w:hAnsi="Helvetica Neue"/>
          <w:b/>
          <w:bCs/>
          <w:i/>
          <w:iCs/>
          <w:u w:val="single"/>
        </w:rPr>
        <w:t>______________</w:t>
      </w:r>
      <w:r w:rsidRPr="00191811">
        <w:rPr>
          <w:rFonts w:ascii="Helvetica Neue" w:hAnsi="Helvetica Neue"/>
          <w:b/>
          <w:bCs/>
          <w:i/>
          <w:iCs/>
        </w:rPr>
        <w:t xml:space="preserve"> Of This Passion </w:t>
      </w:r>
      <w:r w:rsidRPr="00191811">
        <w:rPr>
          <w:rFonts w:ascii="Helvetica Neue" w:hAnsi="Helvetica Neue"/>
        </w:rPr>
        <w:t>- As Paul continues His prayer, he ask that they be “</w:t>
      </w:r>
      <w:r w:rsidRPr="00191811">
        <w:rPr>
          <w:rFonts w:ascii="Helvetica Neue" w:hAnsi="Helvetica Neue"/>
          <w:b/>
          <w:bCs/>
          <w:i/>
          <w:iCs/>
        </w:rPr>
        <w:t>rooted and grounded in love</w:t>
      </w:r>
      <w:r w:rsidRPr="00191811">
        <w:rPr>
          <w:rFonts w:ascii="Helvetica Neue" w:hAnsi="Helvetica Neue"/>
        </w:rPr>
        <w:t>.” These words speak of “</w:t>
      </w:r>
      <w:r w:rsidRPr="00191811">
        <w:rPr>
          <w:rFonts w:ascii="Helvetica Neue" w:hAnsi="Helvetica Neue"/>
          <w:b/>
          <w:bCs/>
          <w:i/>
          <w:iCs/>
        </w:rPr>
        <w:t>putting down roots to give a strong foundation</w:t>
      </w:r>
      <w:r w:rsidRPr="00191811">
        <w:rPr>
          <w:rFonts w:ascii="Helvetica Neue" w:hAnsi="Helvetica Neue"/>
        </w:rPr>
        <w:t>” and of being “</w:t>
      </w:r>
      <w:r w:rsidRPr="00191811">
        <w:rPr>
          <w:rFonts w:ascii="Helvetica Neue" w:hAnsi="Helvetica Neue"/>
          <w:b/>
          <w:bCs/>
          <w:i/>
          <w:iCs/>
        </w:rPr>
        <w:t>stable or established</w:t>
      </w:r>
      <w:r w:rsidRPr="00191811">
        <w:rPr>
          <w:rFonts w:ascii="Helvetica Neue" w:hAnsi="Helvetica Neue"/>
        </w:rPr>
        <w:t>.”</w:t>
      </w:r>
      <w:r w:rsidRPr="00191811">
        <w:rPr>
          <w:rFonts w:ascii="Helvetica Neue" w:hAnsi="Helvetica Neue"/>
          <w:shd w:val="clear" w:color="auto" w:fill="FFFFFF"/>
          <w:lang w:val="en-MY" w:eastAsia="en-GB"/>
        </w:rPr>
        <w:t xml:space="preserve"> He is praying for their maturity in Christ. You see, the evidence that any life has been brought under the control of the Spirit of God is the presence of genuine love.</w:t>
      </w:r>
    </w:p>
    <w:p w14:paraId="76BA3DF5" w14:textId="288E6156" w:rsidR="00191811" w:rsidRPr="00191811" w:rsidRDefault="00191811" w:rsidP="00BE18D7">
      <w:pPr>
        <w:ind w:left="709"/>
        <w:rPr>
          <w:rFonts w:ascii="Helvetica Neue" w:hAnsi="Helvetica Neue"/>
          <w:lang w:val="en-MY" w:eastAsia="en-GB"/>
        </w:rPr>
      </w:pPr>
    </w:p>
    <w:p w14:paraId="0357528D" w14:textId="0788F48D" w:rsidR="00191811" w:rsidRPr="00191811" w:rsidRDefault="00191811" w:rsidP="00BE18D7">
      <w:pPr>
        <w:ind w:left="709"/>
        <w:rPr>
          <w:rFonts w:ascii="Helvetica Neue" w:hAnsi="Helvetica Neue"/>
          <w:lang w:val="en-MY" w:eastAsia="en-GB"/>
        </w:rPr>
      </w:pPr>
      <w:r w:rsidRPr="00191811">
        <w:rPr>
          <w:rFonts w:ascii="Helvetica Neue" w:hAnsi="Helvetica Neue"/>
          <w:lang w:val="en-MY" w:eastAsia="en-GB"/>
        </w:rPr>
        <w:t>C.  </w:t>
      </w:r>
      <w:r w:rsidRPr="00191811">
        <w:rPr>
          <w:rFonts w:ascii="Helvetica Neue" w:hAnsi="Helvetica Neue"/>
          <w:b/>
          <w:bCs/>
          <w:i/>
          <w:iCs/>
          <w:lang w:val="en-MY" w:eastAsia="en-GB"/>
        </w:rPr>
        <w:t>V. 18-19  </w:t>
      </w:r>
      <w:r w:rsidRPr="00191811">
        <w:rPr>
          <w:rFonts w:ascii="Helvetica Neue" w:hAnsi="Helvetica Neue"/>
          <w:b/>
          <w:bCs/>
          <w:i/>
          <w:iCs/>
        </w:rPr>
        <w:t xml:space="preserve">The </w:t>
      </w:r>
      <w:r w:rsidR="00BE18D7">
        <w:rPr>
          <w:rFonts w:ascii="Helvetica Neue" w:hAnsi="Helvetica Neue"/>
          <w:b/>
          <w:bCs/>
          <w:i/>
          <w:iCs/>
          <w:u w:val="single"/>
        </w:rPr>
        <w:t>______________</w:t>
      </w:r>
      <w:r w:rsidRPr="00191811">
        <w:rPr>
          <w:rFonts w:ascii="Helvetica Neue" w:hAnsi="Helvetica Neue"/>
          <w:b/>
          <w:bCs/>
          <w:i/>
          <w:iCs/>
        </w:rPr>
        <w:t xml:space="preserve"> Of This Passion</w:t>
      </w:r>
      <w:r w:rsidRPr="00191811">
        <w:rPr>
          <w:rFonts w:ascii="Helvetica Neue" w:hAnsi="Helvetica Neue"/>
        </w:rPr>
        <w:t> - When we are “</w:t>
      </w:r>
      <w:r w:rsidRPr="00191811">
        <w:rPr>
          <w:rFonts w:ascii="Helvetica Neue" w:hAnsi="Helvetica Neue"/>
          <w:b/>
          <w:bCs/>
          <w:i/>
          <w:iCs/>
        </w:rPr>
        <w:t>rooted and grounded</w:t>
      </w:r>
      <w:r w:rsidRPr="00191811">
        <w:rPr>
          <w:rFonts w:ascii="Helvetica Neue" w:hAnsi="Helvetica Neue"/>
        </w:rPr>
        <w:t>” in the love of God, we will be in a position to “</w:t>
      </w:r>
      <w:r w:rsidRPr="00191811">
        <w:rPr>
          <w:rFonts w:ascii="Helvetica Neue" w:hAnsi="Helvetica Neue"/>
          <w:b/>
          <w:bCs/>
          <w:i/>
          <w:iCs/>
        </w:rPr>
        <w:t>May be able to comprehend with all saints what is the breadth, and length, and depth, and height</w:t>
      </w:r>
      <w:r w:rsidRPr="00191811">
        <w:rPr>
          <w:rFonts w:ascii="Helvetica Neue" w:hAnsi="Helvetica Neue"/>
        </w:rPr>
        <w:t>”</w:t>
      </w:r>
      <w:r w:rsidRPr="00191811">
        <w:rPr>
          <w:rFonts w:ascii="Helvetica Neue" w:hAnsi="Helvetica Neue"/>
          <w:lang w:val="en-MY" w:eastAsia="en-GB"/>
        </w:rPr>
        <w:t xml:space="preserve"> of that love. As the love of God is worked out toward us, in us and through us, it makes the love of God more understandable to all who experience it.</w:t>
      </w:r>
    </w:p>
    <w:p w14:paraId="787CB385" w14:textId="77777777" w:rsidR="00191811" w:rsidRDefault="00191811" w:rsidP="00BE18D7">
      <w:pPr>
        <w:ind w:left="709"/>
        <w:rPr>
          <w:rFonts w:ascii="Helvetica Neue" w:hAnsi="Helvetica Neue"/>
          <w:lang w:val="en-MY" w:eastAsia="en-GB"/>
        </w:rPr>
      </w:pPr>
    </w:p>
    <w:p w14:paraId="4806A37E" w14:textId="2459D08E" w:rsidR="00191811" w:rsidRDefault="00191811" w:rsidP="00BE18D7">
      <w:pPr>
        <w:ind w:left="709"/>
        <w:rPr>
          <w:rFonts w:ascii="Helvetica Neue" w:hAnsi="Helvetica Neue"/>
          <w:lang w:val="en-MY" w:eastAsia="en-GB"/>
        </w:rPr>
      </w:pPr>
      <w:r w:rsidRPr="00191811">
        <w:rPr>
          <w:rFonts w:ascii="Helvetica Neue" w:hAnsi="Helvetica Neue"/>
          <w:lang w:val="en-MY" w:eastAsia="en-GB"/>
        </w:rPr>
        <w:t>When Paul mentions “</w:t>
      </w:r>
      <w:r w:rsidRPr="00191811">
        <w:rPr>
          <w:rFonts w:ascii="Helvetica Neue" w:hAnsi="Helvetica Neue"/>
          <w:b/>
          <w:bCs/>
          <w:i/>
          <w:iCs/>
        </w:rPr>
        <w:t>the breadth, and length, and depth, and height</w:t>
      </w:r>
      <w:r w:rsidRPr="00191811">
        <w:rPr>
          <w:rFonts w:ascii="Helvetica Neue" w:hAnsi="Helvetica Neue"/>
          <w:lang w:val="en-MY" w:eastAsia="en-GB"/>
        </w:rPr>
        <w:t xml:space="preserve">,” he is </w:t>
      </w:r>
      <w:r w:rsidRPr="00191811">
        <w:rPr>
          <w:rFonts w:ascii="Helvetica Neue" w:hAnsi="Helvetica Neue"/>
          <w:b/>
          <w:bCs/>
          <w:lang w:val="en-MY" w:eastAsia="en-GB"/>
        </w:rPr>
        <w:t>NOT</w:t>
      </w:r>
      <w:r w:rsidRPr="00191811">
        <w:rPr>
          <w:rFonts w:ascii="Helvetica Neue" w:hAnsi="Helvetica Neue"/>
          <w:lang w:val="en-MY" w:eastAsia="en-GB"/>
        </w:rPr>
        <w:t xml:space="preserve"> talking about four kinds of love. He is talking about the fullness or the vastness of God’s love.</w:t>
      </w:r>
    </w:p>
    <w:p w14:paraId="24A29BB3" w14:textId="77777777" w:rsidR="00191811" w:rsidRPr="00191811" w:rsidRDefault="00191811" w:rsidP="00BE18D7">
      <w:pPr>
        <w:ind w:left="709"/>
        <w:rPr>
          <w:rFonts w:ascii="Helvetica Neue" w:hAnsi="Helvetica Neue"/>
          <w:lang w:val="en-MY" w:eastAsia="en-GB"/>
        </w:rPr>
      </w:pPr>
    </w:p>
    <w:p w14:paraId="43DC5E56" w14:textId="58D25E39" w:rsidR="00191811" w:rsidRDefault="00191811" w:rsidP="00BE18D7">
      <w:pPr>
        <w:ind w:left="709"/>
        <w:rPr>
          <w:rFonts w:ascii="Helvetica Neue" w:hAnsi="Helvetica Neue"/>
          <w:shd w:val="clear" w:color="auto" w:fill="FFFFFF"/>
          <w:lang w:val="en-MY" w:eastAsia="en-GB"/>
        </w:rPr>
      </w:pPr>
      <w:r w:rsidRPr="00191811">
        <w:rPr>
          <w:rFonts w:ascii="Helvetica Neue" w:hAnsi="Helvetica Neue"/>
          <w:shd w:val="clear" w:color="auto" w:fill="FFFFFF"/>
          <w:lang w:val="en-MY" w:eastAsia="en-GB"/>
        </w:rPr>
        <w:t xml:space="preserve">When we are controlled by the Spirit and filled with His love, we are brought into a place where we can </w:t>
      </w:r>
      <w:r w:rsidRPr="00191811">
        <w:rPr>
          <w:rFonts w:ascii="Helvetica Neue" w:hAnsi="Helvetica Neue"/>
        </w:rPr>
        <w:t>“</w:t>
      </w:r>
      <w:r w:rsidRPr="00191811">
        <w:rPr>
          <w:rFonts w:ascii="Helvetica Neue" w:hAnsi="Helvetica Neue"/>
          <w:b/>
          <w:bCs/>
        </w:rPr>
        <w:t>comprehend</w:t>
      </w:r>
      <w:r w:rsidRPr="00191811">
        <w:rPr>
          <w:rFonts w:ascii="Helvetica Neue" w:hAnsi="Helvetica Neue"/>
        </w:rPr>
        <w:t>” the vast, immeasurable love of God. The word “</w:t>
      </w:r>
      <w:r w:rsidRPr="00191811">
        <w:rPr>
          <w:rFonts w:ascii="Helvetica Neue" w:hAnsi="Helvetica Neue"/>
          <w:b/>
          <w:bCs/>
          <w:i/>
          <w:iCs/>
        </w:rPr>
        <w:t>comprehend</w:t>
      </w:r>
      <w:r w:rsidRPr="00191811">
        <w:rPr>
          <w:rFonts w:ascii="Helvetica Neue" w:hAnsi="Helvetica Neue"/>
        </w:rPr>
        <w:t>” means, “</w:t>
      </w:r>
      <w:r w:rsidRPr="00191811">
        <w:rPr>
          <w:rFonts w:ascii="Helvetica Neue" w:hAnsi="Helvetica Neue"/>
          <w:b/>
          <w:bCs/>
          <w:i/>
          <w:iCs/>
        </w:rPr>
        <w:t>to grasp; to lay hold on</w:t>
      </w:r>
      <w:r w:rsidRPr="00191811">
        <w:rPr>
          <w:rFonts w:ascii="Helvetica Neue" w:hAnsi="Helvetica Neue"/>
        </w:rPr>
        <w:t>.” Only as His love fills us can we grasp what His love means. Only when His love flows through us can others come to “</w:t>
      </w:r>
      <w:r w:rsidRPr="00191811">
        <w:rPr>
          <w:rFonts w:ascii="Helvetica Neue" w:hAnsi="Helvetica Neue"/>
          <w:b/>
          <w:bCs/>
          <w:i/>
          <w:iCs/>
        </w:rPr>
        <w:t xml:space="preserve">know the love of Christ, which </w:t>
      </w:r>
      <w:proofErr w:type="spellStart"/>
      <w:r w:rsidRPr="00191811">
        <w:rPr>
          <w:rFonts w:ascii="Helvetica Neue" w:hAnsi="Helvetica Neue"/>
          <w:b/>
          <w:bCs/>
          <w:i/>
          <w:iCs/>
        </w:rPr>
        <w:t>passeth</w:t>
      </w:r>
      <w:proofErr w:type="spellEnd"/>
      <w:r w:rsidRPr="00191811">
        <w:rPr>
          <w:rFonts w:ascii="Helvetica Neue" w:hAnsi="Helvetica Neue"/>
          <w:b/>
          <w:bCs/>
          <w:i/>
          <w:iCs/>
        </w:rPr>
        <w:t xml:space="preserve"> knowledge</w:t>
      </w:r>
      <w:r w:rsidRPr="00191811">
        <w:rPr>
          <w:rFonts w:ascii="Helvetica Neue" w:hAnsi="Helvetica Neue"/>
        </w:rPr>
        <w:t>.”</w:t>
      </w:r>
      <w:r w:rsidRPr="00191811">
        <w:rPr>
          <w:rFonts w:ascii="Helvetica Neue" w:hAnsi="Helvetica Neue"/>
          <w:shd w:val="clear" w:color="auto" w:fill="FFFFFF"/>
          <w:lang w:val="en-MY" w:eastAsia="en-GB"/>
        </w:rPr>
        <w:t xml:space="preserve"> To know His love, and to show His love, is to experience a miracle like no other!</w:t>
      </w:r>
    </w:p>
    <w:p w14:paraId="19759F61" w14:textId="7FF968B3" w:rsidR="00063694" w:rsidRDefault="00063694" w:rsidP="00191811">
      <w:pPr>
        <w:rPr>
          <w:rFonts w:ascii="Helvetica Neue" w:hAnsi="Helvetica Neue"/>
          <w:shd w:val="clear" w:color="auto" w:fill="FFFFFF"/>
          <w:lang w:val="en-MY" w:eastAsia="en-GB"/>
        </w:rPr>
      </w:pPr>
    </w:p>
    <w:p w14:paraId="1E329FBA" w14:textId="1726706C" w:rsidR="00063694" w:rsidRDefault="00063694" w:rsidP="00191811">
      <w:pPr>
        <w:rPr>
          <w:rFonts w:ascii="Helvetica Neue" w:hAnsi="Helvetica Neue"/>
          <w:shd w:val="clear" w:color="auto" w:fill="FFFFFF"/>
          <w:lang w:val="en-MY" w:eastAsia="en-GB"/>
        </w:rPr>
      </w:pPr>
    </w:p>
    <w:p w14:paraId="38B3AE82" w14:textId="603A91CF" w:rsidR="00063694" w:rsidRDefault="00063694" w:rsidP="00191811">
      <w:pPr>
        <w:rPr>
          <w:rFonts w:ascii="Helvetica Neue" w:hAnsi="Helvetica Neue"/>
          <w:shd w:val="clear" w:color="auto" w:fill="FFFFFF"/>
          <w:lang w:val="en-MY" w:eastAsia="en-GB"/>
        </w:rPr>
      </w:pPr>
    </w:p>
    <w:p w14:paraId="695B0549" w14:textId="098A52CE" w:rsidR="00191811" w:rsidRPr="00191811" w:rsidRDefault="00191811" w:rsidP="00191811">
      <w:pPr>
        <w:pStyle w:val="ListParagraph"/>
        <w:numPr>
          <w:ilvl w:val="0"/>
          <w:numId w:val="1"/>
        </w:numPr>
        <w:rPr>
          <w:rFonts w:ascii="Helvetica Neue" w:hAnsi="Helvetica Neue"/>
          <w:b/>
          <w:bCs/>
          <w:lang w:val="en-MY" w:eastAsia="en-GB"/>
        </w:rPr>
      </w:pPr>
      <w:bookmarkStart w:id="2" w:name="III_V_19b_He_Prays_For_Their_Prosperity_"/>
      <w:r w:rsidRPr="00191811">
        <w:rPr>
          <w:rFonts w:ascii="Helvetica Neue" w:hAnsi="Helvetica Neue"/>
          <w:b/>
          <w:bCs/>
          <w:lang w:val="en-MY" w:eastAsia="en-GB"/>
        </w:rPr>
        <w:t xml:space="preserve">HE PRAYS FOR THEIR SPIRITUAL </w:t>
      </w:r>
      <w:bookmarkEnd w:id="2"/>
      <w:r w:rsidR="00BE18D7">
        <w:rPr>
          <w:rFonts w:ascii="Helvetica Neue" w:hAnsi="Helvetica Neue"/>
          <w:b/>
          <w:bCs/>
          <w:i/>
          <w:iCs/>
          <w:u w:val="single"/>
        </w:rPr>
        <w:t>______________</w:t>
      </w:r>
      <w:r w:rsidRPr="00191811">
        <w:rPr>
          <w:rFonts w:ascii="Helvetica Neue" w:hAnsi="Helvetica Neue"/>
          <w:b/>
          <w:bCs/>
          <w:lang w:val="en-MY" w:eastAsia="en-GB"/>
        </w:rPr>
        <w:t xml:space="preserve"> (v.19)</w:t>
      </w:r>
    </w:p>
    <w:p w14:paraId="562689A1" w14:textId="77777777" w:rsidR="00191811" w:rsidRDefault="00191811" w:rsidP="00191811">
      <w:pPr>
        <w:rPr>
          <w:rFonts w:ascii="Helvetica Neue" w:hAnsi="Helvetica Neue"/>
          <w:lang w:val="en-MY" w:eastAsia="en-GB"/>
        </w:rPr>
      </w:pPr>
    </w:p>
    <w:p w14:paraId="63E69F7A" w14:textId="61ECD7FA" w:rsidR="00191811" w:rsidRPr="00191811" w:rsidRDefault="00191811" w:rsidP="00BE18D7">
      <w:pPr>
        <w:ind w:left="709"/>
        <w:rPr>
          <w:rFonts w:ascii="Helvetica Neue" w:hAnsi="Helvetica Neue"/>
          <w:lang w:val="en-MY" w:eastAsia="en-GB"/>
        </w:rPr>
      </w:pPr>
      <w:r w:rsidRPr="00191811">
        <w:rPr>
          <w:rFonts w:ascii="Helvetica Neue" w:hAnsi="Helvetica Neue"/>
          <w:lang w:val="en-MY" w:eastAsia="en-GB"/>
        </w:rPr>
        <w:t xml:space="preserve">Paul’s final petition for the Ephesian believers is that they </w:t>
      </w:r>
      <w:r w:rsidRPr="00191811">
        <w:rPr>
          <w:rFonts w:ascii="Helvetica Neue" w:hAnsi="Helvetica Neue"/>
        </w:rPr>
        <w:t>“</w:t>
      </w:r>
      <w:r w:rsidRPr="00191811">
        <w:rPr>
          <w:rFonts w:ascii="Helvetica Neue" w:hAnsi="Helvetica Neue"/>
          <w:b/>
          <w:bCs/>
          <w:i/>
          <w:iCs/>
        </w:rPr>
        <w:t>might be filled with all the fulness of God</w:t>
      </w:r>
      <w:r w:rsidRPr="00191811">
        <w:rPr>
          <w:rFonts w:ascii="Helvetica Neue" w:hAnsi="Helvetica Neue"/>
        </w:rPr>
        <w:t xml:space="preserve">.” </w:t>
      </w:r>
      <w:r w:rsidRPr="00191811">
        <w:rPr>
          <w:rFonts w:ascii="Helvetica Neue" w:hAnsi="Helvetica Neue"/>
          <w:lang w:val="en-MY" w:eastAsia="en-GB"/>
        </w:rPr>
        <w:t>This is a remarkable request. How can the finite hold the infinite? How can something so small contain Someone Who fills all things?</w:t>
      </w:r>
    </w:p>
    <w:p w14:paraId="7CF320D6" w14:textId="77777777" w:rsidR="00191811" w:rsidRPr="00191811" w:rsidRDefault="00191811" w:rsidP="00BE18D7">
      <w:pPr>
        <w:ind w:left="709"/>
        <w:rPr>
          <w:rFonts w:ascii="Helvetica Neue" w:hAnsi="Helvetica Neue"/>
          <w:lang w:val="en-MY" w:eastAsia="en-GB"/>
        </w:rPr>
      </w:pPr>
    </w:p>
    <w:p w14:paraId="6D5C3418" w14:textId="1F7AD057" w:rsidR="00191811" w:rsidRDefault="00191811" w:rsidP="00BE18D7">
      <w:pPr>
        <w:ind w:left="709"/>
        <w:rPr>
          <w:rFonts w:ascii="Helvetica Neue" w:hAnsi="Helvetica Neue"/>
          <w:lang w:val="en-MY" w:eastAsia="en-GB"/>
        </w:rPr>
      </w:pPr>
      <w:r w:rsidRPr="00191811">
        <w:rPr>
          <w:rFonts w:ascii="Helvetica Neue" w:hAnsi="Helvetica Neue"/>
          <w:lang w:val="en-MY" w:eastAsia="en-GB"/>
        </w:rPr>
        <w:t>Imagine, if you will, that we are standing beside a great ocean. Before us stretches out and unending vista of water. We are nothing but insignificant specks on the seashore compared to that vast ocean. Now imagine that we dip a gal low bucket into the ocean. That bucket would immediately be filled with the power and fullness of that ocean. Our bucket could not contain all the fullness of that ocean, but it would still be filled with it.</w:t>
      </w:r>
    </w:p>
    <w:p w14:paraId="45974DD5" w14:textId="77777777" w:rsidR="00191811" w:rsidRPr="00191811" w:rsidRDefault="00191811" w:rsidP="00BE18D7">
      <w:pPr>
        <w:ind w:left="709"/>
        <w:rPr>
          <w:rFonts w:ascii="Helvetica Neue" w:hAnsi="Helvetica Neue"/>
          <w:lang w:val="en-MY" w:eastAsia="en-GB"/>
        </w:rPr>
      </w:pPr>
    </w:p>
    <w:p w14:paraId="7DD84685" w14:textId="60D387CC" w:rsidR="00220C75" w:rsidRDefault="00191811" w:rsidP="00BE18D7">
      <w:pPr>
        <w:ind w:left="709"/>
      </w:pPr>
      <w:r w:rsidRPr="00191811">
        <w:rPr>
          <w:rFonts w:ascii="Helvetica Neue" w:hAnsi="Helvetica Neue"/>
          <w:shd w:val="clear" w:color="auto" w:fill="FFFFFF"/>
          <w:lang w:val="en-MY" w:eastAsia="en-GB"/>
        </w:rPr>
        <w:lastRenderedPageBreak/>
        <w:t xml:space="preserve">The word </w:t>
      </w:r>
      <w:r w:rsidRPr="00191811">
        <w:rPr>
          <w:rFonts w:ascii="Helvetica Neue" w:hAnsi="Helvetica Neue"/>
        </w:rPr>
        <w:t>“</w:t>
      </w:r>
      <w:r w:rsidRPr="00191811">
        <w:rPr>
          <w:rFonts w:ascii="Helvetica Neue" w:hAnsi="Helvetica Neue"/>
          <w:b/>
          <w:bCs/>
          <w:i/>
          <w:iCs/>
        </w:rPr>
        <w:t>filled</w:t>
      </w:r>
      <w:r w:rsidRPr="00191811">
        <w:rPr>
          <w:rFonts w:ascii="Helvetica Neue" w:hAnsi="Helvetica Neue"/>
        </w:rPr>
        <w:t>” means “</w:t>
      </w:r>
      <w:r w:rsidRPr="00191811">
        <w:rPr>
          <w:rFonts w:ascii="Helvetica Neue" w:hAnsi="Helvetica Neue"/>
          <w:b/>
          <w:bCs/>
          <w:i/>
          <w:iCs/>
        </w:rPr>
        <w:t>to be full; or to be filled to the fullest</w:t>
      </w:r>
      <w:r w:rsidRPr="00191811">
        <w:rPr>
          <w:rFonts w:ascii="Helvetica Neue" w:hAnsi="Helvetica Neue"/>
        </w:rPr>
        <w:t>.” It speaks of “</w:t>
      </w:r>
      <w:r w:rsidRPr="00191811">
        <w:rPr>
          <w:rFonts w:ascii="Helvetica Neue" w:hAnsi="Helvetica Neue"/>
          <w:b/>
          <w:bCs/>
          <w:i/>
          <w:iCs/>
        </w:rPr>
        <w:t>total domination</w:t>
      </w:r>
      <w:r w:rsidRPr="00191811">
        <w:rPr>
          <w:rFonts w:ascii="Helvetica Neue" w:hAnsi="Helvetica Neue"/>
        </w:rPr>
        <w:t>.”</w:t>
      </w:r>
      <w:r w:rsidRPr="00191811">
        <w:rPr>
          <w:rFonts w:ascii="Helvetica Neue" w:hAnsi="Helvetica Neue"/>
          <w:shd w:val="clear" w:color="auto" w:fill="FFFFFF"/>
          <w:lang w:val="en-MY" w:eastAsia="en-GB"/>
        </w:rPr>
        <w:t xml:space="preserve"> The person filled with anger is dominated by hate. The person filled with wicked desires is dominated by lust. The person filled with happiness is dominated by joy. </w:t>
      </w:r>
      <w:r w:rsidRPr="00191811">
        <w:rPr>
          <w:rFonts w:ascii="Helvetica Neue" w:hAnsi="Helvetica Neue"/>
          <w:b/>
          <w:bCs/>
          <w:i/>
          <w:iCs/>
          <w:shd w:val="clear" w:color="auto" w:fill="FFFFFF"/>
          <w:lang w:val="en-MY" w:eastAsia="en-GB"/>
        </w:rPr>
        <w:t xml:space="preserve">So, to be </w:t>
      </w:r>
      <w:r w:rsidRPr="00191811">
        <w:rPr>
          <w:rFonts w:ascii="Helvetica Neue" w:hAnsi="Helvetica Neue"/>
          <w:b/>
          <w:bCs/>
          <w:i/>
          <w:iCs/>
        </w:rPr>
        <w:t>“filled with the fulness of God”</w:t>
      </w:r>
      <w:r w:rsidRPr="00191811">
        <w:rPr>
          <w:rFonts w:ascii="Helvetica Neue" w:hAnsi="Helvetica Neue"/>
          <w:b/>
          <w:bCs/>
          <w:i/>
          <w:iCs/>
          <w:shd w:val="clear" w:color="auto" w:fill="FFFFFF"/>
          <w:lang w:val="en-MY" w:eastAsia="en-GB"/>
        </w:rPr>
        <w:t xml:space="preserve"> is to be dominated by Him.</w:t>
      </w:r>
    </w:p>
    <w:sectPr w:rsidR="00220C75"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446E3"/>
    <w:multiLevelType w:val="hybridMultilevel"/>
    <w:tmpl w:val="1854A668"/>
    <w:lvl w:ilvl="0" w:tplc="4072E274">
      <w:start w:val="1"/>
      <w:numFmt w:val="upperLetter"/>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 w15:restartNumberingAfterBreak="0">
    <w:nsid w:val="6C746DBD"/>
    <w:multiLevelType w:val="hybridMultilevel"/>
    <w:tmpl w:val="2110D1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A42825"/>
    <w:multiLevelType w:val="hybridMultilevel"/>
    <w:tmpl w:val="CD362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11"/>
    <w:rsid w:val="00063694"/>
    <w:rsid w:val="00191811"/>
    <w:rsid w:val="003E74C4"/>
    <w:rsid w:val="00591726"/>
    <w:rsid w:val="00704966"/>
    <w:rsid w:val="009700CE"/>
    <w:rsid w:val="00AF1F51"/>
    <w:rsid w:val="00B64A2B"/>
    <w:rsid w:val="00BE18D7"/>
    <w:rsid w:val="00D50AA5"/>
    <w:rsid w:val="00EA1D68"/>
    <w:rsid w:val="00EB0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6D61"/>
  <w14:defaultImageDpi w14:val="32767"/>
  <w15:chartTrackingRefBased/>
  <w15:docId w15:val="{8D5842B7-2D24-5947-BB84-9790EA6D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162">
      <w:bodyDiv w:val="1"/>
      <w:marLeft w:val="0"/>
      <w:marRight w:val="0"/>
      <w:marTop w:val="0"/>
      <w:marBottom w:val="0"/>
      <w:divBdr>
        <w:top w:val="none" w:sz="0" w:space="0" w:color="auto"/>
        <w:left w:val="none" w:sz="0" w:space="0" w:color="auto"/>
        <w:bottom w:val="none" w:sz="0" w:space="0" w:color="auto"/>
        <w:right w:val="none" w:sz="0" w:space="0" w:color="auto"/>
      </w:divBdr>
    </w:div>
    <w:div w:id="453641734">
      <w:bodyDiv w:val="1"/>
      <w:marLeft w:val="0"/>
      <w:marRight w:val="0"/>
      <w:marTop w:val="0"/>
      <w:marBottom w:val="0"/>
      <w:divBdr>
        <w:top w:val="none" w:sz="0" w:space="0" w:color="auto"/>
        <w:left w:val="none" w:sz="0" w:space="0" w:color="auto"/>
        <w:bottom w:val="none" w:sz="0" w:space="0" w:color="auto"/>
        <w:right w:val="none" w:sz="0" w:space="0" w:color="auto"/>
      </w:divBdr>
    </w:div>
    <w:div w:id="729304864">
      <w:bodyDiv w:val="1"/>
      <w:marLeft w:val="0"/>
      <w:marRight w:val="0"/>
      <w:marTop w:val="0"/>
      <w:marBottom w:val="0"/>
      <w:divBdr>
        <w:top w:val="none" w:sz="0" w:space="0" w:color="auto"/>
        <w:left w:val="none" w:sz="0" w:space="0" w:color="auto"/>
        <w:bottom w:val="none" w:sz="0" w:space="0" w:color="auto"/>
        <w:right w:val="none" w:sz="0" w:space="0" w:color="auto"/>
      </w:divBdr>
    </w:div>
    <w:div w:id="913584667">
      <w:bodyDiv w:val="1"/>
      <w:marLeft w:val="0"/>
      <w:marRight w:val="0"/>
      <w:marTop w:val="0"/>
      <w:marBottom w:val="0"/>
      <w:divBdr>
        <w:top w:val="none" w:sz="0" w:space="0" w:color="auto"/>
        <w:left w:val="none" w:sz="0" w:space="0" w:color="auto"/>
        <w:bottom w:val="none" w:sz="0" w:space="0" w:color="auto"/>
        <w:right w:val="none" w:sz="0" w:space="0" w:color="auto"/>
      </w:divBdr>
    </w:div>
    <w:div w:id="964775554">
      <w:bodyDiv w:val="1"/>
      <w:marLeft w:val="0"/>
      <w:marRight w:val="0"/>
      <w:marTop w:val="0"/>
      <w:marBottom w:val="0"/>
      <w:divBdr>
        <w:top w:val="none" w:sz="0" w:space="0" w:color="auto"/>
        <w:left w:val="none" w:sz="0" w:space="0" w:color="auto"/>
        <w:bottom w:val="none" w:sz="0" w:space="0" w:color="auto"/>
        <w:right w:val="none" w:sz="0" w:space="0" w:color="auto"/>
      </w:divBdr>
    </w:div>
    <w:div w:id="1103454566">
      <w:bodyDiv w:val="1"/>
      <w:marLeft w:val="0"/>
      <w:marRight w:val="0"/>
      <w:marTop w:val="0"/>
      <w:marBottom w:val="0"/>
      <w:divBdr>
        <w:top w:val="none" w:sz="0" w:space="0" w:color="auto"/>
        <w:left w:val="none" w:sz="0" w:space="0" w:color="auto"/>
        <w:bottom w:val="none" w:sz="0" w:space="0" w:color="auto"/>
        <w:right w:val="none" w:sz="0" w:space="0" w:color="auto"/>
      </w:divBdr>
    </w:div>
    <w:div w:id="1196773452">
      <w:bodyDiv w:val="1"/>
      <w:marLeft w:val="0"/>
      <w:marRight w:val="0"/>
      <w:marTop w:val="0"/>
      <w:marBottom w:val="0"/>
      <w:divBdr>
        <w:top w:val="none" w:sz="0" w:space="0" w:color="auto"/>
        <w:left w:val="none" w:sz="0" w:space="0" w:color="auto"/>
        <w:bottom w:val="none" w:sz="0" w:space="0" w:color="auto"/>
        <w:right w:val="none" w:sz="0" w:space="0" w:color="auto"/>
      </w:divBdr>
    </w:div>
    <w:div w:id="1342472171">
      <w:bodyDiv w:val="1"/>
      <w:marLeft w:val="0"/>
      <w:marRight w:val="0"/>
      <w:marTop w:val="0"/>
      <w:marBottom w:val="0"/>
      <w:divBdr>
        <w:top w:val="none" w:sz="0" w:space="0" w:color="auto"/>
        <w:left w:val="none" w:sz="0" w:space="0" w:color="auto"/>
        <w:bottom w:val="none" w:sz="0" w:space="0" w:color="auto"/>
        <w:right w:val="none" w:sz="0" w:space="0" w:color="auto"/>
      </w:divBdr>
    </w:div>
    <w:div w:id="1380086171">
      <w:bodyDiv w:val="1"/>
      <w:marLeft w:val="0"/>
      <w:marRight w:val="0"/>
      <w:marTop w:val="0"/>
      <w:marBottom w:val="0"/>
      <w:divBdr>
        <w:top w:val="none" w:sz="0" w:space="0" w:color="auto"/>
        <w:left w:val="none" w:sz="0" w:space="0" w:color="auto"/>
        <w:bottom w:val="none" w:sz="0" w:space="0" w:color="auto"/>
        <w:right w:val="none" w:sz="0" w:space="0" w:color="auto"/>
      </w:divBdr>
    </w:div>
    <w:div w:id="1737388581">
      <w:bodyDiv w:val="1"/>
      <w:marLeft w:val="0"/>
      <w:marRight w:val="0"/>
      <w:marTop w:val="0"/>
      <w:marBottom w:val="0"/>
      <w:divBdr>
        <w:top w:val="none" w:sz="0" w:space="0" w:color="auto"/>
        <w:left w:val="none" w:sz="0" w:space="0" w:color="auto"/>
        <w:bottom w:val="none" w:sz="0" w:space="0" w:color="auto"/>
        <w:right w:val="none" w:sz="0" w:space="0" w:color="auto"/>
      </w:divBdr>
    </w:div>
    <w:div w:id="199406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2021-09-06T03:19:00Z</dcterms:created>
  <dcterms:modified xsi:type="dcterms:W3CDTF">2021-09-06T03:19:00Z</dcterms:modified>
</cp:coreProperties>
</file>